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D2ADE" w14:textId="7B945753" w:rsidR="00E35782" w:rsidRPr="00E71B2F" w:rsidRDefault="00E35782" w:rsidP="00E3578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430</w:t>
      </w:r>
      <w:r w:rsidR="004C1380">
        <w:rPr>
          <w:rFonts w:cs="Arial"/>
          <w:sz w:val="20"/>
          <w:szCs w:val="20"/>
        </w:rPr>
        <w:t>1</w:t>
      </w:r>
      <w:bookmarkStart w:id="1" w:name="_GoBack"/>
      <w:bookmarkEnd w:id="1"/>
      <w:r w:rsidRPr="00E71B2F">
        <w:rPr>
          <w:rFonts w:cs="Arial"/>
          <w:sz w:val="20"/>
          <w:szCs w:val="20"/>
        </w:rPr>
        <w:t>-0</w:t>
      </w:r>
      <w:r w:rsidR="004C1380">
        <w:rPr>
          <w:rFonts w:cs="Arial"/>
          <w:sz w:val="20"/>
          <w:szCs w:val="20"/>
        </w:rPr>
        <w:t>035</w:t>
      </w:r>
      <w:r w:rsidRPr="00E71B2F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4</w:t>
      </w:r>
    </w:p>
    <w:p w14:paraId="72826FFF" w14:textId="250371D3" w:rsidR="00E35782" w:rsidRDefault="00E35782" w:rsidP="00E3578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4</w:t>
      </w:r>
      <w:r w:rsidRPr="00E71B2F">
        <w:rPr>
          <w:rFonts w:cs="Arial"/>
          <w:sz w:val="20"/>
          <w:szCs w:val="20"/>
        </w:rPr>
        <w:t>-</w:t>
      </w:r>
      <w:r w:rsidR="00143C9A">
        <w:rPr>
          <w:rFonts w:cs="Arial"/>
          <w:sz w:val="20"/>
          <w:szCs w:val="20"/>
        </w:rPr>
        <w:t>2</w:t>
      </w:r>
      <w:r w:rsidR="004C1380">
        <w:rPr>
          <w:rFonts w:cs="Arial"/>
          <w:sz w:val="20"/>
          <w:szCs w:val="20"/>
        </w:rPr>
        <w:t>35</w:t>
      </w:r>
    </w:p>
    <w:p w14:paraId="619F716E" w14:textId="306D61FA" w:rsidR="00BE4984" w:rsidRDefault="00BE4984" w:rsidP="00E3578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6F547920" w14:textId="381D3058" w:rsidR="00BE4984" w:rsidRPr="00E71B2F" w:rsidRDefault="00BE4984" w:rsidP="00E3578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b/>
        </w:rPr>
        <w:t>(osnutek za drugo (2) fazo)</w:t>
      </w:r>
    </w:p>
    <w:bookmarkEnd w:id="0"/>
    <w:p w14:paraId="6DC63042" w14:textId="52D47191" w:rsidR="0040376D" w:rsidRPr="006A4216" w:rsidRDefault="0040376D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  <w:r w:rsidR="00B965E0">
        <w:rPr>
          <w:rFonts w:ascii="Arial" w:hAnsi="Arial" w:cs="Arial"/>
          <w:b/>
          <w:i w:val="0"/>
          <w:color w:val="auto"/>
        </w:rPr>
        <w:t xml:space="preserve"> </w:t>
      </w:r>
    </w:p>
    <w:tbl>
      <w:tblPr>
        <w:tblStyle w:val="Tabelamrea"/>
        <w:tblW w:w="14132" w:type="dxa"/>
        <w:tblInd w:w="38" w:type="dxa"/>
        <w:tblLook w:val="04A0" w:firstRow="1" w:lastRow="0" w:firstColumn="1" w:lastColumn="0" w:noHBand="0" w:noVBand="1"/>
      </w:tblPr>
      <w:tblGrid>
        <w:gridCol w:w="1873"/>
        <w:gridCol w:w="2337"/>
        <w:gridCol w:w="2115"/>
        <w:gridCol w:w="1996"/>
        <w:gridCol w:w="2835"/>
        <w:gridCol w:w="1919"/>
        <w:gridCol w:w="1057"/>
      </w:tblGrid>
      <w:tr w:rsidR="007770F7" w:rsidRPr="006A4216" w14:paraId="74965B54" w14:textId="77777777" w:rsidTr="00C44D7A">
        <w:trPr>
          <w:trHeight w:val="311"/>
        </w:trPr>
        <w:tc>
          <w:tcPr>
            <w:tcW w:w="1873" w:type="dxa"/>
            <w:vAlign w:val="center"/>
          </w:tcPr>
          <w:p w14:paraId="6736518E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29E39EE9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1996" w:type="dxa"/>
            <w:vAlign w:val="center"/>
          </w:tcPr>
          <w:p w14:paraId="1C5420D2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2835" w:type="dxa"/>
          </w:tcPr>
          <w:p w14:paraId="44501856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2976" w:type="dxa"/>
            <w:gridSpan w:val="2"/>
            <w:vAlign w:val="center"/>
          </w:tcPr>
          <w:p w14:paraId="4FC285DD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7770F7" w:rsidRPr="0073420D" w14:paraId="4DEC3E1C" w14:textId="77777777" w:rsidTr="00C44D7A">
        <w:trPr>
          <w:trHeight w:val="567"/>
        </w:trPr>
        <w:tc>
          <w:tcPr>
            <w:tcW w:w="1873" w:type="dxa"/>
          </w:tcPr>
          <w:p w14:paraId="473AA2DF" w14:textId="77777777" w:rsidR="007770F7" w:rsidRPr="0073420D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337" w:type="dxa"/>
            <w:vAlign w:val="center"/>
          </w:tcPr>
          <w:p w14:paraId="2F871A82" w14:textId="77777777" w:rsidR="007770F7" w:rsidRPr="0073420D" w:rsidRDefault="007770F7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115" w:type="dxa"/>
          </w:tcPr>
          <w:p w14:paraId="1B4ED2EE" w14:textId="04E8E13D" w:rsidR="004C1380" w:rsidRPr="00C44D7A" w:rsidRDefault="004C1380" w:rsidP="004C1380">
            <w:pPr>
              <w:jc w:val="center"/>
              <w:rPr>
                <w:sz w:val="20"/>
                <w:szCs w:val="20"/>
              </w:rPr>
            </w:pPr>
            <w:r w:rsidRPr="00C44D7A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blaga</w:t>
            </w:r>
            <w:r w:rsidRPr="00C44D7A">
              <w:rPr>
                <w:sz w:val="20"/>
                <w:szCs w:val="20"/>
              </w:rPr>
              <w:t xml:space="preserve"> </w:t>
            </w:r>
          </w:p>
          <w:p w14:paraId="3364BA61" w14:textId="602E1C95" w:rsidR="007770F7" w:rsidRPr="00B751C0" w:rsidRDefault="004C1380" w:rsidP="004C138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ki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ga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 bo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dobavilo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 sodelujoče podjetje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996" w:type="dxa"/>
            <w:vAlign w:val="center"/>
          </w:tcPr>
          <w:p w14:paraId="02E04926" w14:textId="10FF46F9" w:rsidR="007770F7" w:rsidRPr="0073420D" w:rsidRDefault="004C1380" w:rsidP="00255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Vrednost blaga (EUR brez DDV)</w:t>
            </w:r>
          </w:p>
        </w:tc>
        <w:tc>
          <w:tcPr>
            <w:tcW w:w="2835" w:type="dxa"/>
            <w:vAlign w:val="center"/>
          </w:tcPr>
          <w:p w14:paraId="10A397EF" w14:textId="77777777" w:rsidR="007770F7" w:rsidRDefault="007770F7" w:rsidP="00602BA6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3AA6A667" w14:textId="6F086298" w:rsidR="007770F7" w:rsidRPr="0073420D" w:rsidRDefault="007770F7" w:rsidP="00602BA6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(DA/NE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, v primeru, da ponudnik nastopa sam, tega dela ni potrebno izpolnjevati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2976" w:type="dxa"/>
            <w:gridSpan w:val="2"/>
            <w:vAlign w:val="center"/>
          </w:tcPr>
          <w:p w14:paraId="264A87E6" w14:textId="77777777" w:rsidR="007770F7" w:rsidRPr="0073420D" w:rsidRDefault="007770F7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144C4B2A" w14:textId="77777777" w:rsidR="007770F7" w:rsidRPr="0073420D" w:rsidRDefault="007770F7" w:rsidP="00255A64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7770F7" w:rsidRPr="006A4216" w14:paraId="08AD3A77" w14:textId="77777777" w:rsidTr="00C44D7A">
        <w:trPr>
          <w:trHeight w:val="293"/>
        </w:trPr>
        <w:tc>
          <w:tcPr>
            <w:tcW w:w="1873" w:type="dxa"/>
            <w:vAlign w:val="center"/>
          </w:tcPr>
          <w:p w14:paraId="7B178652" w14:textId="77777777" w:rsidR="007770F7" w:rsidRPr="006A4216" w:rsidRDefault="007770F7" w:rsidP="00255A64">
            <w:pPr>
              <w:rPr>
                <w:sz w:val="20"/>
                <w:szCs w:val="20"/>
              </w:rPr>
            </w:pPr>
            <w:r w:rsidRPr="00C44D7A">
              <w:rPr>
                <w:sz w:val="20"/>
                <w:szCs w:val="20"/>
              </w:rPr>
              <w:t>Glavni ponudnik</w:t>
            </w:r>
          </w:p>
        </w:tc>
        <w:tc>
          <w:tcPr>
            <w:tcW w:w="2337" w:type="dxa"/>
          </w:tcPr>
          <w:p w14:paraId="5088E2F0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</w:tcPr>
          <w:p w14:paraId="2E76E170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</w:tcPr>
          <w:p w14:paraId="21B34DC5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0ABA30C9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23EE512F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</w:tr>
      <w:tr w:rsidR="007770F7" w:rsidRPr="006A4216" w14:paraId="0A1B6D06" w14:textId="77777777" w:rsidTr="00C44D7A">
        <w:trPr>
          <w:trHeight w:val="283"/>
        </w:trPr>
        <w:tc>
          <w:tcPr>
            <w:tcW w:w="1873" w:type="dxa"/>
            <w:vAlign w:val="center"/>
          </w:tcPr>
          <w:p w14:paraId="78A89828" w14:textId="77777777" w:rsidR="007770F7" w:rsidRPr="006A4216" w:rsidRDefault="007770F7" w:rsidP="00255A64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337" w:type="dxa"/>
          </w:tcPr>
          <w:p w14:paraId="76E227D2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</w:tcPr>
          <w:p w14:paraId="5D1E95B4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</w:tcPr>
          <w:p w14:paraId="79620250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4FC7A1CB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3896BE9D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</w:tr>
      <w:tr w:rsidR="007770F7" w:rsidRPr="006A4216" w14:paraId="26F6C176" w14:textId="77777777" w:rsidTr="00C44D7A">
        <w:trPr>
          <w:trHeight w:val="273"/>
        </w:trPr>
        <w:tc>
          <w:tcPr>
            <w:tcW w:w="1873" w:type="dxa"/>
            <w:vAlign w:val="center"/>
          </w:tcPr>
          <w:p w14:paraId="59322671" w14:textId="77777777" w:rsidR="007770F7" w:rsidRPr="006A4216" w:rsidRDefault="007770F7" w:rsidP="00255A64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337" w:type="dxa"/>
          </w:tcPr>
          <w:p w14:paraId="73F99DC8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</w:tcPr>
          <w:p w14:paraId="4A26EE9A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</w:tcPr>
          <w:p w14:paraId="529C67FB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27A87492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048CC1E3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</w:tr>
      <w:tr w:rsidR="004C1380" w:rsidRPr="006A4216" w14:paraId="33137B9F" w14:textId="77777777" w:rsidTr="004C1380">
        <w:trPr>
          <w:gridAfter w:val="1"/>
          <w:wAfter w:w="1057" w:type="dxa"/>
          <w:trHeight w:val="271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6894D8" w14:textId="77777777" w:rsidR="004C1380" w:rsidRPr="006A4216" w:rsidRDefault="004C1380" w:rsidP="00255A64">
            <w:pPr>
              <w:rPr>
                <w:sz w:val="20"/>
                <w:szCs w:val="20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231F86" w14:textId="77777777" w:rsidR="004C1380" w:rsidRPr="006A4216" w:rsidRDefault="004C1380" w:rsidP="00255A64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  <w:tcBorders>
              <w:left w:val="single" w:sz="4" w:space="0" w:color="auto"/>
            </w:tcBorders>
            <w:vAlign w:val="center"/>
          </w:tcPr>
          <w:p w14:paraId="2FB7CCA0" w14:textId="4599D248" w:rsidR="004C1380" w:rsidRPr="006A4216" w:rsidRDefault="004C1380" w:rsidP="00255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SKUPAJ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14:paraId="647D3796" w14:textId="1BBFFF74" w:rsidR="004C1380" w:rsidRPr="006A4216" w:rsidRDefault="004C1380" w:rsidP="00255A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7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322072" w14:textId="77777777" w:rsidR="004C1380" w:rsidRPr="006A4216" w:rsidRDefault="004C1380" w:rsidP="00255A64">
            <w:pPr>
              <w:rPr>
                <w:sz w:val="20"/>
                <w:szCs w:val="20"/>
              </w:rPr>
            </w:pPr>
          </w:p>
        </w:tc>
      </w:tr>
    </w:tbl>
    <w:p w14:paraId="0D7A642C" w14:textId="77777777" w:rsidR="0040376D" w:rsidRPr="00AF4886" w:rsidRDefault="0040376D" w:rsidP="0040376D">
      <w:pPr>
        <w:pStyle w:val="Pripombabesedilo"/>
      </w:pPr>
    </w:p>
    <w:p w14:paraId="2B61A48F" w14:textId="77777777" w:rsidR="0040376D" w:rsidRPr="002F7CAF" w:rsidRDefault="0040376D" w:rsidP="0040376D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14:paraId="5BF2BABE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09F2FF17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4A30D6B1" w14:textId="77777777" w:rsidR="0040376D" w:rsidRPr="002F7CAF" w:rsidRDefault="0040376D" w:rsidP="0040376D">
      <w:pPr>
        <w:ind w:left="360" w:right="7"/>
        <w:jc w:val="both"/>
        <w:rPr>
          <w:rFonts w:cs="Arial"/>
          <w:sz w:val="18"/>
          <w:szCs w:val="18"/>
        </w:rPr>
      </w:pPr>
    </w:p>
    <w:p w14:paraId="4EA92D20" w14:textId="77777777" w:rsidR="0040376D" w:rsidRPr="006A4216" w:rsidRDefault="0040376D" w:rsidP="0040376D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4B3502E2" w14:textId="77777777" w:rsidR="0040376D" w:rsidRPr="00F17503" w:rsidRDefault="0040376D" w:rsidP="0040376D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4BBC8546" w14:textId="77777777" w:rsidR="0040376D" w:rsidRPr="006A4216" w:rsidRDefault="0040376D" w:rsidP="0040376D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1A519ADC" w14:textId="77777777" w:rsidR="0040376D" w:rsidRPr="00184A2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47AEA7E3" w14:textId="77777777" w:rsidR="0040376D" w:rsidRPr="00EF563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126B91A0" w14:textId="77777777" w:rsidR="0040376D" w:rsidRPr="00F17503" w:rsidRDefault="0040376D" w:rsidP="0040376D">
      <w:pPr>
        <w:pStyle w:val="Pripombabesedilo"/>
        <w:ind w:left="357"/>
        <w:rPr>
          <w:rFonts w:cs="Arial"/>
          <w:sz w:val="18"/>
          <w:szCs w:val="18"/>
        </w:rPr>
      </w:pPr>
    </w:p>
    <w:p w14:paraId="43BE58A7" w14:textId="77777777" w:rsidR="0040376D" w:rsidRPr="00EF5632" w:rsidRDefault="0040376D" w:rsidP="0040376D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p w14:paraId="785BDAFA" w14:textId="77777777" w:rsidR="0040376D" w:rsidRDefault="0040376D" w:rsidP="0040376D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76ECA0A1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6EDB2B69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1682EE6D" w14:textId="6D5CE168" w:rsidR="00ED5254" w:rsidRPr="0040376D" w:rsidRDefault="0040376D" w:rsidP="0040376D">
      <w:pPr>
        <w:pStyle w:val="Telobesedila"/>
        <w:spacing w:after="120"/>
        <w:rPr>
          <w:i/>
          <w:iCs/>
          <w:sz w:val="20"/>
          <w:lang w:eastAsia="x-none"/>
        </w:rPr>
      </w:pPr>
      <w:r w:rsidRPr="5783AB1C">
        <w:rPr>
          <w:rFonts w:cs="Arial"/>
          <w:i/>
          <w:iCs/>
          <w:sz w:val="20"/>
        </w:rPr>
        <w:t>Ta obrazec je sestavni del in priloga ponudbe.</w:t>
      </w:r>
    </w:p>
    <w:sectPr w:rsidR="00ED5254" w:rsidRPr="0040376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A10A5" w14:textId="77777777" w:rsidR="00C9191D" w:rsidRDefault="00C9191D">
      <w:r>
        <w:separator/>
      </w:r>
    </w:p>
  </w:endnote>
  <w:endnote w:type="continuationSeparator" w:id="0">
    <w:p w14:paraId="43E08EB5" w14:textId="77777777" w:rsidR="00C9191D" w:rsidRDefault="00C91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170531A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2BA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2BA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13D7883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02BA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02BA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16CA9" w14:textId="77777777" w:rsidR="00C9191D" w:rsidRDefault="00C9191D">
      <w:r>
        <w:separator/>
      </w:r>
    </w:p>
  </w:footnote>
  <w:footnote w:type="continuationSeparator" w:id="0">
    <w:p w14:paraId="663A9A49" w14:textId="77777777" w:rsidR="00C9191D" w:rsidRDefault="00C91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3C9A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067DA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C1380"/>
    <w:rsid w:val="004D2C20"/>
    <w:rsid w:val="004D6B75"/>
    <w:rsid w:val="004F2641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75E65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770F7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965E0"/>
    <w:rsid w:val="00BA2C4A"/>
    <w:rsid w:val="00BB3939"/>
    <w:rsid w:val="00BC00ED"/>
    <w:rsid w:val="00BC2412"/>
    <w:rsid w:val="00BC29DD"/>
    <w:rsid w:val="00BD150A"/>
    <w:rsid w:val="00BD4AEF"/>
    <w:rsid w:val="00BD7627"/>
    <w:rsid w:val="00BE256A"/>
    <w:rsid w:val="00BE4984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4D7A"/>
    <w:rsid w:val="00C468BF"/>
    <w:rsid w:val="00C53E88"/>
    <w:rsid w:val="00C565DD"/>
    <w:rsid w:val="00C62B59"/>
    <w:rsid w:val="00C64A95"/>
    <w:rsid w:val="00C82B34"/>
    <w:rsid w:val="00C9191D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35782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76BB9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purl.org/dc/terms/"/>
    <ds:schemaRef ds:uri="2d71791d-4b08-4651-a8aa-c7bfc8b3429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F3FD136-B26B-4EAB-BAA2-4635BA6267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D14078-269C-498D-B54A-D5E17EABA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30</TotalTime>
  <Pages>1</Pages>
  <Words>219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62</cp:revision>
  <cp:lastPrinted>2024-07-19T06:31:00Z</cp:lastPrinted>
  <dcterms:created xsi:type="dcterms:W3CDTF">2016-05-31T11:25:00Z</dcterms:created>
  <dcterms:modified xsi:type="dcterms:W3CDTF">2024-07-19T12:22:00Z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